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5E" w:rsidRPr="00C66947" w:rsidRDefault="00B30B5E" w:rsidP="00B30B5E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ge1"/>
      <w:bookmarkEnd w:id="0"/>
      <w:r w:rsidRPr="00C66947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МАТЕМАТИКЕ 2018–2019 уч. г. </w:t>
      </w:r>
    </w:p>
    <w:p w:rsidR="00B30B5E" w:rsidRPr="00C66947" w:rsidRDefault="00B30B5E" w:rsidP="00B30B5E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B30B5E" w:rsidRPr="00C66947" w:rsidRDefault="00B30B5E" w:rsidP="00B30B5E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>10  КЛАСС</w:t>
      </w:r>
    </w:p>
    <w:p w:rsidR="00B30B5E" w:rsidRPr="00C66947" w:rsidRDefault="00B30B5E" w:rsidP="00C66947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B30B5E" w:rsidRPr="000C705E" w:rsidRDefault="00B30B5E" w:rsidP="00B30B5E">
      <w:pPr>
        <w:spacing w:line="259" w:lineRule="auto"/>
        <w:ind w:right="1480"/>
        <w:rPr>
          <w:rFonts w:ascii="Times New Roman" w:hAnsi="Times New Roman" w:cs="Times New Roman"/>
          <w:sz w:val="28"/>
          <w:szCs w:val="28"/>
        </w:rPr>
      </w:pPr>
      <w:r w:rsidRPr="000C705E">
        <w:rPr>
          <w:rFonts w:ascii="Times New Roman" w:hAnsi="Times New Roman" w:cs="Times New Roman"/>
          <w:b/>
          <w:sz w:val="28"/>
          <w:szCs w:val="28"/>
        </w:rPr>
        <w:t>1.</w:t>
      </w:r>
      <w:r w:rsidRPr="000C705E">
        <w:rPr>
          <w:rFonts w:ascii="Times New Roman" w:hAnsi="Times New Roman" w:cs="Times New Roman"/>
          <w:sz w:val="28"/>
          <w:szCs w:val="28"/>
        </w:rPr>
        <w:t>Числа 1,2,3 разбили на 50 пар, и числа в каждой паре сложили. Какое наибольшее количество из этих пятидесяти сумм может делиться на 20?</w:t>
      </w:r>
    </w:p>
    <w:p w:rsidR="00B30B5E" w:rsidRPr="00C66947" w:rsidRDefault="00B30B5E" w:rsidP="00B30B5E">
      <w:pPr>
        <w:spacing w:line="259" w:lineRule="auto"/>
        <w:ind w:right="1480"/>
        <w:rPr>
          <w:rFonts w:ascii="Times New Roman" w:hAnsi="Times New Roman" w:cs="Times New Roman"/>
          <w:sz w:val="28"/>
          <w:szCs w:val="28"/>
        </w:rPr>
      </w:pPr>
    </w:p>
    <w:p w:rsidR="00B30B5E" w:rsidRPr="000C705E" w:rsidRDefault="00B30B5E" w:rsidP="000C705E">
      <w:pPr>
        <w:widowControl w:val="0"/>
        <w:tabs>
          <w:tab w:val="left" w:pos="1595"/>
        </w:tabs>
        <w:autoSpaceDE w:val="0"/>
        <w:autoSpaceDN w:val="0"/>
        <w:spacing w:before="144" w:after="0" w:line="360" w:lineRule="auto"/>
        <w:rPr>
          <w:rFonts w:cs="Aharoni"/>
          <w:sz w:val="24"/>
          <w:szCs w:val="24"/>
        </w:rPr>
      </w:pPr>
      <w:r w:rsidRPr="000C705E">
        <w:rPr>
          <w:rFonts w:ascii="Times New Roman" w:hAnsi="Times New Roman" w:cs="Times New Roman"/>
          <w:b/>
          <w:sz w:val="28"/>
          <w:szCs w:val="28"/>
        </w:rPr>
        <w:t>2</w:t>
      </w:r>
      <w:r w:rsidRPr="000C705E">
        <w:rPr>
          <w:rFonts w:ascii="Times New Roman" w:hAnsi="Times New Roman" w:cs="Times New Roman"/>
          <w:sz w:val="28"/>
          <w:szCs w:val="28"/>
        </w:rPr>
        <w:t>.</w:t>
      </w:r>
      <w:r w:rsidR="000C705E" w:rsidRPr="000C705E">
        <w:rPr>
          <w:rFonts w:cs="Aharoni"/>
          <w:sz w:val="24"/>
          <w:szCs w:val="24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Ненулевые числа </w:t>
      </w:r>
      <w:r w:rsidRPr="00C6694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66947">
        <w:rPr>
          <w:rFonts w:ascii="Times New Roman" w:hAnsi="Times New Roman" w:cs="Times New Roman"/>
          <w:sz w:val="28"/>
          <w:szCs w:val="28"/>
        </w:rPr>
        <w:t>,</w:t>
      </w:r>
      <w:r w:rsidRPr="00C6694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66947">
        <w:rPr>
          <w:rFonts w:ascii="Times New Roman" w:hAnsi="Times New Roman" w:cs="Times New Roman"/>
          <w:sz w:val="28"/>
          <w:szCs w:val="28"/>
        </w:rPr>
        <w:t>,</w:t>
      </w:r>
      <w:r w:rsidRPr="00C6694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66947">
        <w:rPr>
          <w:rFonts w:ascii="Times New Roman" w:hAnsi="Times New Roman" w:cs="Times New Roman"/>
          <w:sz w:val="28"/>
          <w:szCs w:val="28"/>
        </w:rPr>
        <w:t xml:space="preserve"> в указанном порядке образуют арифметическую прогрессию.</w:t>
      </w:r>
      <w:r w:rsidRPr="00C66947">
        <w:rPr>
          <w:rFonts w:ascii="Times New Roman" w:hAnsi="Times New Roman" w:cs="Times New Roman"/>
          <w:w w:val="105"/>
          <w:sz w:val="28"/>
          <w:szCs w:val="28"/>
        </w:rPr>
        <w:t xml:space="preserve"> Докажите, что </w:t>
      </w:r>
      <w:r w:rsidR="006C0521" w:rsidRPr="00636412">
        <w:rPr>
          <w:w w:val="105"/>
          <w:sz w:val="28"/>
          <w:szCs w:val="28"/>
        </w:rPr>
        <w:t xml:space="preserve">уравнение </w:t>
      </w:r>
      <w:proofErr w:type="spellStart"/>
      <w:r w:rsidR="000C705E" w:rsidRPr="000C705E">
        <w:rPr>
          <w:rFonts w:cs="Aharoni"/>
          <w:b/>
          <w:i/>
          <w:w w:val="105"/>
          <w:sz w:val="28"/>
          <w:szCs w:val="28"/>
        </w:rPr>
        <w:t>ax</w:t>
      </w:r>
      <w:proofErr w:type="spellEnd"/>
      <w:r w:rsidR="000C705E" w:rsidRPr="000C705E">
        <w:rPr>
          <w:rFonts w:cs="Aharoni"/>
          <w:b/>
          <w:w w:val="105"/>
          <w:position w:val="11"/>
          <w:sz w:val="28"/>
          <w:szCs w:val="28"/>
        </w:rPr>
        <w:t xml:space="preserve">2 </w:t>
      </w:r>
      <w:r w:rsidR="000C705E" w:rsidRPr="000C705E">
        <w:rPr>
          <w:rFonts w:ascii="Symbol" w:hAnsi="Symbol" w:cs="Aharoni"/>
          <w:b/>
          <w:w w:val="105"/>
          <w:sz w:val="28"/>
          <w:szCs w:val="28"/>
        </w:rPr>
        <w:t></w:t>
      </w:r>
      <w:r w:rsidR="000C705E" w:rsidRPr="000C705E">
        <w:rPr>
          <w:rFonts w:cs="Aharoni"/>
          <w:b/>
          <w:w w:val="105"/>
          <w:sz w:val="28"/>
          <w:szCs w:val="28"/>
        </w:rPr>
        <w:t xml:space="preserve"> 2</w:t>
      </w:r>
      <w:r w:rsidR="000C705E" w:rsidRPr="000C705E">
        <w:rPr>
          <w:rFonts w:cs="Aharoni"/>
          <w:b/>
          <w:i/>
          <w:w w:val="105"/>
          <w:sz w:val="28"/>
          <w:szCs w:val="28"/>
        </w:rPr>
        <w:t xml:space="preserve">bx </w:t>
      </w:r>
      <w:r w:rsidR="000C705E" w:rsidRPr="000C705E">
        <w:rPr>
          <w:rFonts w:ascii="Symbol" w:hAnsi="Symbol" w:cs="Aharoni"/>
          <w:b/>
          <w:w w:val="105"/>
          <w:sz w:val="28"/>
          <w:szCs w:val="28"/>
        </w:rPr>
        <w:t></w:t>
      </w:r>
      <w:r w:rsidR="000C705E" w:rsidRPr="000C705E">
        <w:rPr>
          <w:rFonts w:cs="Aharoni"/>
          <w:b/>
          <w:w w:val="105"/>
          <w:sz w:val="28"/>
          <w:szCs w:val="28"/>
        </w:rPr>
        <w:t xml:space="preserve"> </w:t>
      </w:r>
      <w:r w:rsidR="000C705E" w:rsidRPr="000C705E">
        <w:rPr>
          <w:rFonts w:cs="Aharoni"/>
          <w:b/>
          <w:i/>
          <w:w w:val="105"/>
          <w:sz w:val="28"/>
          <w:szCs w:val="28"/>
        </w:rPr>
        <w:t xml:space="preserve">c </w:t>
      </w:r>
      <w:r w:rsidR="000C705E" w:rsidRPr="000C705E">
        <w:rPr>
          <w:rFonts w:cs="Aharoni"/>
          <w:b/>
          <w:w w:val="105"/>
          <w:sz w:val="28"/>
          <w:szCs w:val="28"/>
        </w:rPr>
        <w:t>= 0</w:t>
      </w:r>
      <w:r w:rsidR="000C705E" w:rsidRPr="00D03F2E">
        <w:rPr>
          <w:rFonts w:cs="Aharoni"/>
          <w:w w:val="105"/>
        </w:rPr>
        <w:t xml:space="preserve"> </w:t>
      </w:r>
      <w:r w:rsidRPr="00C66947">
        <w:rPr>
          <w:rFonts w:ascii="Times New Roman" w:hAnsi="Times New Roman" w:cs="Times New Roman"/>
          <w:w w:val="105"/>
          <w:sz w:val="28"/>
          <w:szCs w:val="28"/>
        </w:rPr>
        <w:t>имеет два решения.</w:t>
      </w:r>
    </w:p>
    <w:p w:rsidR="00B30B5E" w:rsidRPr="00C66947" w:rsidRDefault="00B30B5E" w:rsidP="00B30B5E">
      <w:pPr>
        <w:pStyle w:val="a3"/>
        <w:spacing w:before="187"/>
        <w:ind w:left="0"/>
        <w:rPr>
          <w:sz w:val="28"/>
          <w:szCs w:val="28"/>
        </w:rPr>
      </w:pPr>
      <w:r w:rsidRPr="000C705E">
        <w:rPr>
          <w:b/>
          <w:w w:val="105"/>
          <w:sz w:val="28"/>
          <w:szCs w:val="28"/>
        </w:rPr>
        <w:t>3</w:t>
      </w:r>
      <w:r w:rsidRPr="00C66947">
        <w:rPr>
          <w:w w:val="105"/>
          <w:sz w:val="28"/>
          <w:szCs w:val="28"/>
        </w:rPr>
        <w:t>.</w:t>
      </w:r>
      <w:r w:rsidRPr="00C66947">
        <w:rPr>
          <w:sz w:val="28"/>
          <w:szCs w:val="28"/>
        </w:rPr>
        <w:t xml:space="preserve"> Можно ли какое-нибудь число вида </w:t>
      </w:r>
      <w:r w:rsidRPr="006C0521">
        <w:rPr>
          <w:b/>
          <w:spacing w:val="-6"/>
          <w:sz w:val="28"/>
          <w:szCs w:val="28"/>
        </w:rPr>
        <w:t>10000</w:t>
      </w:r>
      <w:r w:rsidR="006C0521" w:rsidRPr="006C0521">
        <w:rPr>
          <w:b/>
          <w:spacing w:val="-6"/>
          <w:sz w:val="28"/>
          <w:szCs w:val="28"/>
        </w:rPr>
        <w:t xml:space="preserve">К  </w:t>
      </w:r>
      <w:r w:rsidRPr="006C0521">
        <w:rPr>
          <w:b/>
          <w:spacing w:val="-7"/>
          <w:sz w:val="28"/>
          <w:szCs w:val="28"/>
        </w:rPr>
        <w:t>00001</w:t>
      </w:r>
      <w:r w:rsidRPr="00C66947">
        <w:rPr>
          <w:spacing w:val="-7"/>
          <w:sz w:val="28"/>
          <w:szCs w:val="28"/>
        </w:rPr>
        <w:t xml:space="preserve"> </w:t>
      </w:r>
      <w:r w:rsidRPr="00C66947">
        <w:rPr>
          <w:sz w:val="28"/>
          <w:szCs w:val="28"/>
        </w:rPr>
        <w:t xml:space="preserve">представить в виде </w:t>
      </w:r>
      <w:r w:rsidR="006C0521">
        <w:rPr>
          <w:sz w:val="28"/>
          <w:szCs w:val="28"/>
        </w:rPr>
        <w:t xml:space="preserve">      </w:t>
      </w:r>
      <w:r w:rsidRPr="006C0521">
        <w:rPr>
          <w:b/>
          <w:i/>
          <w:spacing w:val="-14"/>
          <w:sz w:val="28"/>
          <w:szCs w:val="28"/>
        </w:rPr>
        <w:t>x</w:t>
      </w:r>
      <w:r w:rsidRPr="006C0521">
        <w:rPr>
          <w:b/>
          <w:spacing w:val="-14"/>
          <w:sz w:val="28"/>
          <w:szCs w:val="28"/>
        </w:rPr>
        <w:t xml:space="preserve">!+ </w:t>
      </w:r>
      <w:r w:rsidRPr="006C0521">
        <w:rPr>
          <w:b/>
          <w:i/>
          <w:spacing w:val="-4"/>
          <w:sz w:val="28"/>
          <w:szCs w:val="28"/>
        </w:rPr>
        <w:t>y</w:t>
      </w:r>
      <w:r w:rsidRPr="006C0521">
        <w:rPr>
          <w:b/>
          <w:spacing w:val="-4"/>
          <w:sz w:val="28"/>
          <w:szCs w:val="28"/>
        </w:rPr>
        <w:t xml:space="preserve">!+ </w:t>
      </w:r>
      <w:r w:rsidRPr="006C0521">
        <w:rPr>
          <w:b/>
          <w:i/>
          <w:spacing w:val="-4"/>
          <w:sz w:val="28"/>
          <w:szCs w:val="28"/>
        </w:rPr>
        <w:t>z</w:t>
      </w:r>
      <w:r w:rsidRPr="006C0521">
        <w:rPr>
          <w:b/>
          <w:spacing w:val="-4"/>
          <w:sz w:val="28"/>
          <w:szCs w:val="28"/>
        </w:rPr>
        <w:t xml:space="preserve">!, </w:t>
      </w:r>
      <w:r w:rsidRPr="00C66947">
        <w:rPr>
          <w:sz w:val="28"/>
          <w:szCs w:val="28"/>
        </w:rPr>
        <w:t xml:space="preserve">где </w:t>
      </w:r>
      <w:r w:rsidRPr="006C0521">
        <w:rPr>
          <w:b/>
          <w:i/>
          <w:sz w:val="28"/>
          <w:szCs w:val="28"/>
        </w:rPr>
        <w:t xml:space="preserve">x </w:t>
      </w:r>
      <w:r w:rsidRPr="006C0521">
        <w:rPr>
          <w:b/>
          <w:sz w:val="28"/>
          <w:szCs w:val="28"/>
        </w:rPr>
        <w:t xml:space="preserve">, </w:t>
      </w:r>
      <w:r w:rsidRPr="006C0521">
        <w:rPr>
          <w:b/>
          <w:i/>
          <w:sz w:val="28"/>
          <w:szCs w:val="28"/>
        </w:rPr>
        <w:t xml:space="preserve">y </w:t>
      </w:r>
      <w:r w:rsidRPr="006C0521">
        <w:rPr>
          <w:b/>
          <w:sz w:val="28"/>
          <w:szCs w:val="28"/>
        </w:rPr>
        <w:t xml:space="preserve">, </w:t>
      </w:r>
      <w:r w:rsidRPr="006C0521">
        <w:rPr>
          <w:b/>
          <w:i/>
          <w:sz w:val="28"/>
          <w:szCs w:val="28"/>
        </w:rPr>
        <w:t>z</w:t>
      </w:r>
      <w:r w:rsidRPr="00C66947">
        <w:rPr>
          <w:i/>
          <w:sz w:val="28"/>
          <w:szCs w:val="28"/>
        </w:rPr>
        <w:t xml:space="preserve"> </w:t>
      </w:r>
      <w:r w:rsidRPr="00C66947">
        <w:rPr>
          <w:sz w:val="28"/>
          <w:szCs w:val="28"/>
        </w:rPr>
        <w:t xml:space="preserve">– натуральные числа? </w:t>
      </w:r>
      <w:proofErr w:type="gramStart"/>
      <w:r w:rsidRPr="00C66947">
        <w:rPr>
          <w:sz w:val="28"/>
          <w:szCs w:val="28"/>
        </w:rPr>
        <w:t xml:space="preserve">(Как обычно, </w:t>
      </w:r>
      <w:r w:rsidRPr="00C66947">
        <w:rPr>
          <w:i/>
          <w:sz w:val="28"/>
          <w:szCs w:val="28"/>
        </w:rPr>
        <w:t>n</w:t>
      </w:r>
      <w:r w:rsidRPr="00C66947">
        <w:rPr>
          <w:sz w:val="28"/>
          <w:szCs w:val="28"/>
        </w:rPr>
        <w:t xml:space="preserve"> обозначается через</w:t>
      </w:r>
      <w:proofErr w:type="gramEnd"/>
    </w:p>
    <w:p w:rsidR="00B30B5E" w:rsidRDefault="00B30B5E" w:rsidP="006C0521">
      <w:pPr>
        <w:pStyle w:val="a3"/>
        <w:spacing w:before="169"/>
        <w:ind w:left="233"/>
        <w:rPr>
          <w:sz w:val="28"/>
          <w:szCs w:val="28"/>
        </w:rPr>
      </w:pPr>
      <w:r w:rsidRPr="00C66947">
        <w:rPr>
          <w:sz w:val="28"/>
          <w:szCs w:val="28"/>
        </w:rPr>
        <w:t>произведени</w:t>
      </w:r>
      <w:r w:rsidR="00C66947" w:rsidRPr="00C66947">
        <w:rPr>
          <w:w w:val="105"/>
          <w:sz w:val="28"/>
          <w:szCs w:val="28"/>
        </w:rPr>
        <w:t xml:space="preserve">е  </w:t>
      </w:r>
      <w:r w:rsidR="006C0521" w:rsidRPr="006C0521">
        <w:rPr>
          <w:b/>
          <w:w w:val="105"/>
          <w:sz w:val="28"/>
          <w:szCs w:val="28"/>
        </w:rPr>
        <w:t>1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</w:t>
      </w:r>
      <w:r w:rsidR="006C0521" w:rsidRPr="006C0521">
        <w:rPr>
          <w:b/>
          <w:w w:val="105"/>
          <w:sz w:val="28"/>
          <w:szCs w:val="28"/>
        </w:rPr>
        <w:t xml:space="preserve"> 2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</w:t>
      </w:r>
      <w:r w:rsidR="006C0521" w:rsidRPr="006C0521">
        <w:rPr>
          <w:b/>
          <w:w w:val="105"/>
          <w:sz w:val="28"/>
          <w:szCs w:val="28"/>
        </w:rPr>
        <w:t>3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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</w:t>
      </w:r>
      <w:r w:rsidR="006C0521" w:rsidRPr="006C0521">
        <w:rPr>
          <w:b/>
          <w:w w:val="105"/>
          <w:sz w:val="28"/>
          <w:szCs w:val="28"/>
        </w:rPr>
        <w:t xml:space="preserve"> 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</w:t>
      </w:r>
      <w:r w:rsidR="006C0521" w:rsidRPr="006C0521">
        <w:rPr>
          <w:b/>
          <w:w w:val="105"/>
          <w:sz w:val="28"/>
          <w:szCs w:val="28"/>
        </w:rPr>
        <w:t xml:space="preserve"> </w:t>
      </w:r>
      <w:r w:rsidR="006C0521" w:rsidRPr="006C0521">
        <w:rPr>
          <w:b/>
          <w:i/>
          <w:w w:val="105"/>
          <w:sz w:val="28"/>
          <w:szCs w:val="28"/>
        </w:rPr>
        <w:t>n</w:t>
      </w:r>
      <w:r w:rsidR="006C0521" w:rsidRPr="00636412">
        <w:rPr>
          <w:i/>
          <w:w w:val="105"/>
          <w:sz w:val="28"/>
          <w:szCs w:val="28"/>
        </w:rPr>
        <w:t xml:space="preserve"> </w:t>
      </w:r>
      <w:r w:rsidR="006C0521" w:rsidRPr="00636412">
        <w:rPr>
          <w:w w:val="105"/>
          <w:sz w:val="28"/>
          <w:szCs w:val="28"/>
        </w:rPr>
        <w:t>.)</w:t>
      </w:r>
    </w:p>
    <w:p w:rsidR="006C0521" w:rsidRPr="000C705E" w:rsidRDefault="006C0521" w:rsidP="006C0521">
      <w:pPr>
        <w:pStyle w:val="a3"/>
        <w:spacing w:before="169"/>
        <w:ind w:left="233"/>
        <w:rPr>
          <w:b/>
          <w:sz w:val="28"/>
          <w:szCs w:val="28"/>
        </w:rPr>
      </w:pPr>
    </w:p>
    <w:p w:rsidR="00B30B5E" w:rsidRPr="00C66947" w:rsidRDefault="00B30B5E" w:rsidP="00B30B5E">
      <w:pPr>
        <w:spacing w:before="1"/>
        <w:rPr>
          <w:rFonts w:ascii="Times New Roman" w:hAnsi="Times New Roman" w:cs="Times New Roman"/>
          <w:i/>
          <w:w w:val="105"/>
          <w:sz w:val="28"/>
          <w:szCs w:val="28"/>
        </w:rPr>
      </w:pPr>
      <w:r w:rsidRPr="000C705E">
        <w:rPr>
          <w:rFonts w:ascii="Times New Roman" w:hAnsi="Times New Roman" w:cs="Times New Roman"/>
          <w:b/>
          <w:sz w:val="28"/>
          <w:szCs w:val="28"/>
        </w:rPr>
        <w:t>4.</w:t>
      </w:r>
      <w:r w:rsidRPr="00C66947">
        <w:rPr>
          <w:rFonts w:ascii="Times New Roman" w:hAnsi="Times New Roman" w:cs="Times New Roman"/>
          <w:sz w:val="28"/>
          <w:szCs w:val="28"/>
        </w:rPr>
        <w:t xml:space="preserve"> Окружность, вписанная в треугольник </w:t>
      </w:r>
      <w:r w:rsidRPr="006C0521">
        <w:rPr>
          <w:rFonts w:ascii="Times New Roman" w:hAnsi="Times New Roman" w:cs="Times New Roman"/>
          <w:b/>
          <w:i/>
          <w:spacing w:val="-9"/>
          <w:sz w:val="28"/>
          <w:szCs w:val="28"/>
        </w:rPr>
        <w:t>ABC</w:t>
      </w:r>
      <w:r w:rsidRPr="00C66947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, касается стороны </w:t>
      </w:r>
      <w:r w:rsidRPr="006C0521">
        <w:rPr>
          <w:rFonts w:ascii="Times New Roman" w:hAnsi="Times New Roman" w:cs="Times New Roman"/>
          <w:b/>
          <w:i/>
          <w:spacing w:val="-6"/>
          <w:sz w:val="28"/>
          <w:szCs w:val="28"/>
        </w:rPr>
        <w:t>AB</w:t>
      </w:r>
      <w:r w:rsidRPr="00C6694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в точке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K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, а стороны </w:t>
      </w:r>
      <w:r w:rsidRPr="006C0521">
        <w:rPr>
          <w:rFonts w:ascii="Times New Roman" w:hAnsi="Times New Roman" w:cs="Times New Roman"/>
          <w:b/>
          <w:i/>
          <w:spacing w:val="-6"/>
          <w:sz w:val="28"/>
          <w:szCs w:val="28"/>
        </w:rPr>
        <w:t>AC</w:t>
      </w:r>
      <w:r w:rsidRPr="00C6694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– в точке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T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. На меньшей дуге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TK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выбрана точка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P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. Прямая, проходящая через точку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K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параллельно прямой </w:t>
      </w:r>
      <w:r w:rsidRPr="006C0521">
        <w:rPr>
          <w:rFonts w:ascii="Times New Roman" w:hAnsi="Times New Roman" w:cs="Times New Roman"/>
          <w:b/>
          <w:i/>
          <w:spacing w:val="-6"/>
          <w:sz w:val="28"/>
          <w:szCs w:val="28"/>
        </w:rPr>
        <w:t>AP</w:t>
      </w:r>
      <w:r w:rsidRPr="00C6694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, вторично пересекает окружность в точке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Pr="00C66947">
        <w:rPr>
          <w:rFonts w:ascii="Times New Roman" w:hAnsi="Times New Roman" w:cs="Times New Roman"/>
          <w:sz w:val="28"/>
          <w:szCs w:val="28"/>
        </w:rPr>
        <w:t xml:space="preserve">.Найдите 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 xml:space="preserve">PK </w:t>
      </w:r>
      <w:r w:rsidRPr="00C66947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gramStart"/>
      <w:r w:rsidRPr="00C66947">
        <w:rPr>
          <w:rFonts w:ascii="Times New Roman" w:hAnsi="Times New Roman" w:cs="Times New Roman"/>
          <w:sz w:val="28"/>
          <w:szCs w:val="28"/>
        </w:rPr>
        <w:t>известно</w:t>
      </w:r>
      <w:proofErr w:type="gramEnd"/>
      <w:r w:rsidRPr="00C66947">
        <w:rPr>
          <w:rFonts w:ascii="Times New Roman" w:hAnsi="Times New Roman" w:cs="Times New Roman"/>
          <w:sz w:val="28"/>
          <w:szCs w:val="28"/>
        </w:rPr>
        <w:t xml:space="preserve"> что </w:t>
      </w:r>
      <w:r w:rsidRPr="006C0521">
        <w:rPr>
          <w:rFonts w:ascii="Times New Roman" w:hAnsi="Times New Roman" w:cs="Times New Roman"/>
          <w:b/>
          <w:i/>
          <w:spacing w:val="-7"/>
          <w:w w:val="105"/>
          <w:sz w:val="28"/>
          <w:szCs w:val="28"/>
        </w:rPr>
        <w:t xml:space="preserve">AP 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 xml:space="preserve">= 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 xml:space="preserve">a 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>и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 xml:space="preserve"> KN 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 xml:space="preserve">= 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b.</w:t>
      </w:r>
    </w:p>
    <w:p w:rsidR="00B30B5E" w:rsidRPr="00C66947" w:rsidRDefault="00B30B5E" w:rsidP="00B30B5E">
      <w:pPr>
        <w:pStyle w:val="a3"/>
        <w:spacing w:before="139" w:line="360" w:lineRule="auto"/>
        <w:ind w:left="0"/>
        <w:rPr>
          <w:sz w:val="28"/>
          <w:szCs w:val="28"/>
        </w:rPr>
      </w:pPr>
      <w:r w:rsidRPr="000C705E">
        <w:rPr>
          <w:b/>
          <w:w w:val="105"/>
          <w:sz w:val="28"/>
          <w:szCs w:val="28"/>
        </w:rPr>
        <w:t>5.</w:t>
      </w:r>
      <w:r w:rsidRPr="00C66947">
        <w:rPr>
          <w:sz w:val="28"/>
          <w:szCs w:val="28"/>
        </w:rPr>
        <w:t xml:space="preserve"> Вася придумал новый корабль для морского боя – </w:t>
      </w:r>
      <w:r w:rsidRPr="00C66947">
        <w:rPr>
          <w:i/>
          <w:sz w:val="28"/>
          <w:szCs w:val="28"/>
        </w:rPr>
        <w:t>«боевой бублик»</w:t>
      </w:r>
      <w:r w:rsidRPr="00C66947">
        <w:rPr>
          <w:sz w:val="28"/>
          <w:szCs w:val="28"/>
        </w:rPr>
        <w:t>. Этот</w:t>
      </w:r>
      <w:r w:rsidRPr="00C66947">
        <w:rPr>
          <w:spacing w:val="1"/>
          <w:sz w:val="28"/>
          <w:szCs w:val="28"/>
        </w:rPr>
        <w:t xml:space="preserve"> </w:t>
      </w:r>
      <w:r w:rsidRPr="00C66947">
        <w:rPr>
          <w:sz w:val="28"/>
          <w:szCs w:val="28"/>
        </w:rPr>
        <w:t>корабль состоит из всех клеток квадрата 3Х3, кроме его центральной клетки. На поле 8х8 разместили один боевой бублик. Какое минимальное число выстрелов нужно сделать, чтобы гарантированно его ранить?</w:t>
      </w:r>
    </w:p>
    <w:p w:rsidR="00B30B5E" w:rsidRPr="00C66947" w:rsidRDefault="00B30B5E" w:rsidP="00B30B5E">
      <w:pPr>
        <w:spacing w:before="1"/>
        <w:ind w:left="74"/>
        <w:rPr>
          <w:rFonts w:ascii="Times New Roman" w:hAnsi="Times New Roman" w:cs="Times New Roman"/>
          <w:sz w:val="28"/>
          <w:szCs w:val="28"/>
        </w:rPr>
      </w:pPr>
    </w:p>
    <w:p w:rsidR="00C66947" w:rsidRPr="00C66947" w:rsidRDefault="00B30B5E" w:rsidP="00C66947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sz w:val="28"/>
          <w:szCs w:val="28"/>
        </w:rPr>
        <w:br w:type="column"/>
      </w:r>
      <w:r w:rsidR="00C66947" w:rsidRPr="00C669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ВСЕРОССИЙСКАЯ ОЛИМПИАДА ШКОЛЬНИКОВ ПО МАТЕМАТИКЕ 2018–2019 уч. г. </w:t>
      </w:r>
    </w:p>
    <w:p w:rsidR="00C66947" w:rsidRPr="00C66947" w:rsidRDefault="00C66947" w:rsidP="00C66947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C66947" w:rsidRPr="00C66947" w:rsidRDefault="00E17FBA" w:rsidP="00C66947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bookmarkStart w:id="1" w:name="_GoBack"/>
      <w:bookmarkEnd w:id="1"/>
      <w:r w:rsidR="00C66947" w:rsidRPr="00C6694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C66947" w:rsidRPr="00C66947" w:rsidRDefault="00C66947" w:rsidP="00C66947">
      <w:pPr>
        <w:spacing w:line="259" w:lineRule="auto"/>
        <w:ind w:right="1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C66947" w:rsidRPr="006C0521" w:rsidRDefault="00C66947" w:rsidP="00C66947">
      <w:pPr>
        <w:spacing w:line="259" w:lineRule="auto"/>
        <w:ind w:right="1480"/>
        <w:rPr>
          <w:rFonts w:ascii="Times New Roman" w:hAnsi="Times New Roman" w:cs="Times New Roman"/>
          <w:b/>
          <w:w w:val="105"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>1.</w:t>
      </w:r>
      <w:r w:rsidRPr="00C66947">
        <w:rPr>
          <w:rFonts w:ascii="Times New Roman" w:hAnsi="Times New Roman" w:cs="Times New Roman"/>
          <w:sz w:val="28"/>
          <w:szCs w:val="28"/>
        </w:rPr>
        <w:t>Найдите</w:t>
      </w:r>
      <w:r w:rsidRPr="00C6694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все</w:t>
      </w:r>
      <w:r w:rsidRPr="00C66947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значения</w:t>
      </w:r>
      <w:r w:rsidRPr="00C6694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параметра</w:t>
      </w:r>
      <w:r w:rsidRPr="00C6694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i/>
          <w:sz w:val="28"/>
          <w:szCs w:val="28"/>
        </w:rPr>
        <w:t>a</w:t>
      </w:r>
      <w:r w:rsidRPr="00C66947">
        <w:rPr>
          <w:rFonts w:ascii="Times New Roman" w:hAnsi="Times New Roman" w:cs="Times New Roman"/>
          <w:i/>
          <w:spacing w:val="-22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,</w:t>
      </w:r>
      <w:r w:rsidRPr="00C6694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для</w:t>
      </w:r>
      <w:r w:rsidRPr="00C6694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которых</w:t>
      </w:r>
      <w:r w:rsidRPr="00C66947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найдётся</w:t>
      </w:r>
      <w:r w:rsidRPr="00C6694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такое </w:t>
      </w:r>
      <w:proofErr w:type="gramStart"/>
      <w:r w:rsidRPr="00C66947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C6694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6C052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6C0521">
        <w:rPr>
          <w:rFonts w:ascii="Symbol" w:hAnsi="Symbol"/>
          <w:b/>
          <w:i/>
          <w:sz w:val="28"/>
          <w:szCs w:val="28"/>
        </w:rPr>
        <w:t></w:t>
      </w:r>
      <w:r w:rsidRPr="006C0521">
        <w:rPr>
          <w:rFonts w:ascii="Symbol" w:hAnsi="Symbol"/>
          <w:b/>
          <w:i/>
          <w:sz w:val="28"/>
          <w:szCs w:val="28"/>
        </w:rPr>
        <w:t></w:t>
      </w:r>
      <w:r w:rsidRPr="006C0521">
        <w:rPr>
          <w:rFonts w:ascii="Symbol" w:hAnsi="Symbol"/>
          <w:b/>
          <w:i/>
          <w:sz w:val="28"/>
          <w:szCs w:val="28"/>
        </w:rPr>
        <w:t></w:t>
      </w:r>
      <w:r w:rsidRPr="006C0521">
        <w:rPr>
          <w:rFonts w:ascii="Times New Roman" w:hAnsi="Times New Roman" w:cs="Times New Roman"/>
          <w:b/>
          <w:spacing w:val="27"/>
          <w:sz w:val="28"/>
          <w:szCs w:val="28"/>
        </w:rPr>
        <w:t xml:space="preserve"> </w:t>
      </w:r>
      <w:r w:rsidRPr="006C0521">
        <w:rPr>
          <w:rFonts w:ascii="Times New Roman" w:hAnsi="Times New Roman" w:cs="Times New Roman"/>
          <w:b/>
          <w:sz w:val="28"/>
          <w:szCs w:val="28"/>
        </w:rPr>
        <w:t xml:space="preserve">что числа </w:t>
      </w:r>
      <w:proofErr w:type="spellStart"/>
      <w:r w:rsidRPr="006C0521">
        <w:rPr>
          <w:rFonts w:ascii="Times New Roman" w:hAnsi="Times New Roman" w:cs="Times New Roman"/>
          <w:b/>
          <w:sz w:val="28"/>
          <w:szCs w:val="28"/>
        </w:rPr>
        <w:t>sin</w:t>
      </w:r>
      <w:proofErr w:type="spellEnd"/>
      <w:r w:rsidRPr="006C0521">
        <w:rPr>
          <w:rFonts w:ascii="Symbol" w:hAnsi="Symbol"/>
          <w:b/>
          <w:i/>
          <w:sz w:val="28"/>
          <w:szCs w:val="28"/>
        </w:rPr>
        <w:t></w:t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C0521">
        <w:rPr>
          <w:rFonts w:ascii="Times New Roman" w:hAnsi="Times New Roman" w:cs="Times New Roman"/>
          <w:b/>
          <w:sz w:val="28"/>
          <w:szCs w:val="28"/>
        </w:rPr>
        <w:t xml:space="preserve">и 2 </w:t>
      </w:r>
      <w:proofErr w:type="spellStart"/>
      <w:r w:rsidRPr="006C0521">
        <w:rPr>
          <w:rFonts w:ascii="Times New Roman" w:hAnsi="Times New Roman" w:cs="Times New Roman"/>
          <w:b/>
          <w:spacing w:val="-5"/>
          <w:sz w:val="28"/>
          <w:szCs w:val="28"/>
        </w:rPr>
        <w:t>cos</w:t>
      </w:r>
      <w:proofErr w:type="spellEnd"/>
      <w:r w:rsidRPr="006C0521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6C0521">
        <w:rPr>
          <w:rFonts w:ascii="Symbol" w:hAnsi="Symbol"/>
          <w:b/>
          <w:i/>
          <w:sz w:val="28"/>
          <w:szCs w:val="28"/>
        </w:rPr>
        <w:t></w:t>
      </w:r>
      <w:r w:rsidRPr="00C669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05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 xml:space="preserve">являются различными корнями уравнения  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x</w:t>
      </w:r>
      <w:r w:rsidRPr="006C0521">
        <w:rPr>
          <w:rFonts w:ascii="Times New Roman" w:hAnsi="Times New Roman" w:cs="Times New Roman"/>
          <w:b/>
          <w:w w:val="105"/>
          <w:position w:val="11"/>
          <w:sz w:val="28"/>
          <w:szCs w:val="28"/>
        </w:rPr>
        <w:t xml:space="preserve">2 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 xml:space="preserve">+ 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ax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>+1 = 0.</w:t>
      </w:r>
    </w:p>
    <w:p w:rsidR="00C66947" w:rsidRPr="00C66947" w:rsidRDefault="00C66947" w:rsidP="00C66947">
      <w:pPr>
        <w:widowControl w:val="0"/>
        <w:tabs>
          <w:tab w:val="left" w:pos="1550"/>
        </w:tabs>
        <w:autoSpaceDE w:val="0"/>
        <w:autoSpaceDN w:val="0"/>
        <w:spacing w:before="177" w:after="0" w:line="36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C66947">
        <w:rPr>
          <w:rFonts w:ascii="Times New Roman" w:hAnsi="Times New Roman" w:cs="Times New Roman"/>
          <w:b/>
          <w:sz w:val="28"/>
          <w:szCs w:val="28"/>
        </w:rPr>
        <w:t>2.</w:t>
      </w:r>
      <w:r w:rsidRPr="00C66947">
        <w:rPr>
          <w:rFonts w:ascii="Times New Roman" w:hAnsi="Times New Roman" w:cs="Times New Roman"/>
          <w:sz w:val="28"/>
          <w:szCs w:val="28"/>
        </w:rPr>
        <w:t xml:space="preserve"> По итогам волейбольного турнира, проведенного в один круг (т. е. каждая команда сыграла с каждой одну игру), оказалось, что первые три команды выиграли у каждой из остальных команд, а сумма очков, набранных первыми тремя командами, на 3 больше, чем сумма очков, набранных остальными командами. Сколько всего команд участвовало в турнире, если известно, что их больше трех? (За победу в игре дается 1 очко, за поражение – 0; ничьих в волейболе не</w:t>
      </w:r>
      <w:r w:rsidRPr="00C6694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бывает.)</w:t>
      </w:r>
    </w:p>
    <w:p w:rsidR="00C66947" w:rsidRPr="006C0521" w:rsidRDefault="00C66947" w:rsidP="00C66947">
      <w:pPr>
        <w:widowControl w:val="0"/>
        <w:tabs>
          <w:tab w:val="left" w:pos="1550"/>
        </w:tabs>
        <w:autoSpaceDE w:val="0"/>
        <w:autoSpaceDN w:val="0"/>
        <w:spacing w:before="177" w:after="0" w:line="360" w:lineRule="auto"/>
        <w:ind w:right="120"/>
        <w:jc w:val="both"/>
        <w:rPr>
          <w:rFonts w:ascii="Times New Roman" w:hAnsi="Times New Roman" w:cs="Times New Roman"/>
          <w:b/>
          <w:i/>
          <w:w w:val="105"/>
          <w:sz w:val="28"/>
          <w:szCs w:val="28"/>
        </w:rPr>
      </w:pPr>
      <w:r w:rsidRPr="00C66947">
        <w:rPr>
          <w:rFonts w:ascii="Times New Roman" w:hAnsi="Times New Roman" w:cs="Times New Roman"/>
          <w:sz w:val="28"/>
          <w:szCs w:val="28"/>
        </w:rPr>
        <w:t xml:space="preserve">3. Положительные </w:t>
      </w:r>
      <w:r w:rsidRPr="00C66947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C66947">
        <w:rPr>
          <w:rFonts w:ascii="Times New Roman" w:hAnsi="Times New Roman" w:cs="Times New Roman"/>
          <w:sz w:val="28"/>
          <w:szCs w:val="28"/>
        </w:rPr>
        <w:t>числа</w:t>
      </w:r>
      <w:r w:rsidRPr="00C66947">
        <w:rPr>
          <w:rFonts w:ascii="Times New Roman" w:hAnsi="Times New Roman" w:cs="Times New Roman"/>
          <w:sz w:val="28"/>
          <w:szCs w:val="28"/>
        </w:rPr>
        <w:tab/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 xml:space="preserve">x  </w:t>
      </w:r>
      <w:r w:rsidRPr="006C0521">
        <w:rPr>
          <w:rFonts w:ascii="Times New Roman" w:hAnsi="Times New Roman" w:cs="Times New Roman"/>
          <w:b/>
          <w:i/>
          <w:spacing w:val="7"/>
          <w:sz w:val="28"/>
          <w:szCs w:val="28"/>
        </w:rPr>
        <w:t xml:space="preserve"> </w:t>
      </w:r>
      <w:r w:rsidRPr="006C0521">
        <w:rPr>
          <w:rFonts w:ascii="Times New Roman" w:hAnsi="Times New Roman" w:cs="Times New Roman"/>
          <w:b/>
          <w:sz w:val="28"/>
          <w:szCs w:val="28"/>
        </w:rPr>
        <w:t>и</w:t>
      </w:r>
      <w:r w:rsidRPr="006C0521">
        <w:rPr>
          <w:rFonts w:ascii="Times New Roman" w:hAnsi="Times New Roman" w:cs="Times New Roman"/>
          <w:b/>
          <w:sz w:val="28"/>
          <w:szCs w:val="28"/>
        </w:rPr>
        <w:tab/>
      </w:r>
      <w:r w:rsidRPr="006C0521">
        <w:rPr>
          <w:rFonts w:ascii="Times New Roman" w:hAnsi="Times New Roman" w:cs="Times New Roman"/>
          <w:b/>
          <w:i/>
          <w:sz w:val="28"/>
          <w:szCs w:val="28"/>
        </w:rPr>
        <w:t>y</w:t>
      </w:r>
      <w:r w:rsidR="006C052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0521">
        <w:rPr>
          <w:rFonts w:ascii="Times New Roman" w:hAnsi="Times New Roman" w:cs="Times New Roman"/>
          <w:b/>
          <w:sz w:val="28"/>
          <w:szCs w:val="28"/>
        </w:rPr>
        <w:t xml:space="preserve">меньшие </w:t>
      </w:r>
      <w:r w:rsidRPr="006C0521">
        <w:rPr>
          <w:rFonts w:ascii="Times New Roman" w:hAnsi="Times New Roman" w:cs="Times New Roman"/>
          <w:b/>
          <w:spacing w:val="-4"/>
          <w:sz w:val="28"/>
          <w:szCs w:val="28"/>
        </w:rPr>
        <w:t>1/2</w:t>
      </w:r>
      <w:r w:rsidRPr="006C0521">
        <w:rPr>
          <w:rFonts w:ascii="Times New Roman" w:hAnsi="Times New Roman" w:cs="Times New Roman"/>
          <w:b/>
          <w:sz w:val="28"/>
          <w:szCs w:val="28"/>
        </w:rPr>
        <w:t>,</w:t>
      </w:r>
      <w:r w:rsidRPr="00C66947">
        <w:rPr>
          <w:rFonts w:ascii="Times New Roman" w:hAnsi="Times New Roman" w:cs="Times New Roman"/>
          <w:sz w:val="28"/>
          <w:szCs w:val="28"/>
        </w:rPr>
        <w:t xml:space="preserve"> удовлетворяют неравенству</w:t>
      </w:r>
      <w:r w:rsidR="006C0521">
        <w:rPr>
          <w:rFonts w:ascii="Times New Roman" w:hAnsi="Times New Roman" w:cs="Times New Roman"/>
          <w:i/>
          <w:w w:val="105"/>
          <w:sz w:val="28"/>
          <w:szCs w:val="28"/>
        </w:rPr>
        <w:t xml:space="preserve"> </w:t>
      </w:r>
      <w:r w:rsidR="006C0521" w:rsidRPr="006C0521">
        <w:rPr>
          <w:b/>
          <w:i/>
          <w:w w:val="105"/>
          <w:sz w:val="28"/>
          <w:szCs w:val="28"/>
        </w:rPr>
        <w:t>y</w:t>
      </w:r>
      <w:r w:rsidR="006C0521" w:rsidRPr="006C0521">
        <w:rPr>
          <w:b/>
          <w:w w:val="105"/>
          <w:position w:val="11"/>
          <w:sz w:val="28"/>
          <w:szCs w:val="28"/>
        </w:rPr>
        <w:t xml:space="preserve">2 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</w:t>
      </w:r>
      <w:r w:rsidR="006C0521" w:rsidRPr="006C0521">
        <w:rPr>
          <w:b/>
          <w:w w:val="105"/>
          <w:sz w:val="28"/>
          <w:szCs w:val="28"/>
        </w:rPr>
        <w:t xml:space="preserve"> </w:t>
      </w:r>
      <w:r w:rsidR="006C0521" w:rsidRPr="006C0521">
        <w:rPr>
          <w:b/>
          <w:i/>
          <w:w w:val="105"/>
          <w:sz w:val="28"/>
          <w:szCs w:val="28"/>
        </w:rPr>
        <w:t>x</w:t>
      </w:r>
      <w:r w:rsidR="006C0521" w:rsidRPr="006C0521">
        <w:rPr>
          <w:b/>
          <w:w w:val="105"/>
          <w:position w:val="11"/>
          <w:sz w:val="28"/>
          <w:szCs w:val="28"/>
        </w:rPr>
        <w:t xml:space="preserve">2 </w:t>
      </w:r>
      <w:r w:rsidR="006C0521" w:rsidRPr="006C0521">
        <w:rPr>
          <w:b/>
          <w:w w:val="105"/>
          <w:sz w:val="28"/>
          <w:szCs w:val="28"/>
        </w:rPr>
        <w:t xml:space="preserve">&gt; </w:t>
      </w:r>
      <w:r w:rsidR="006C0521" w:rsidRPr="006C0521">
        <w:rPr>
          <w:b/>
          <w:i/>
          <w:w w:val="105"/>
          <w:sz w:val="28"/>
          <w:szCs w:val="28"/>
        </w:rPr>
        <w:t xml:space="preserve">y 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</w:t>
      </w:r>
      <w:r w:rsidR="006C0521" w:rsidRPr="006C0521">
        <w:rPr>
          <w:b/>
          <w:w w:val="105"/>
          <w:sz w:val="28"/>
          <w:szCs w:val="28"/>
        </w:rPr>
        <w:t xml:space="preserve"> </w:t>
      </w:r>
      <w:r w:rsidR="006C0521" w:rsidRPr="006C0521">
        <w:rPr>
          <w:b/>
          <w:i/>
          <w:w w:val="105"/>
          <w:sz w:val="28"/>
          <w:szCs w:val="28"/>
        </w:rPr>
        <w:t>x</w:t>
      </w:r>
      <w:r w:rsidRPr="006C0521">
        <w:rPr>
          <w:rFonts w:ascii="Times New Roman" w:hAnsi="Times New Roman" w:cs="Times New Roman"/>
          <w:b/>
          <w:w w:val="105"/>
          <w:sz w:val="28"/>
          <w:szCs w:val="28"/>
        </w:rPr>
        <w:t>.</w:t>
      </w:r>
      <w:r w:rsidRPr="00C66947">
        <w:rPr>
          <w:rFonts w:ascii="Times New Roman" w:hAnsi="Times New Roman" w:cs="Times New Roman"/>
          <w:w w:val="105"/>
          <w:sz w:val="28"/>
          <w:szCs w:val="28"/>
        </w:rPr>
        <w:t xml:space="preserve"> Докажите, что они удовлетворяют и неравенству </w:t>
      </w:r>
      <w:r w:rsidR="006C0521" w:rsidRPr="006C0521">
        <w:rPr>
          <w:b/>
          <w:i/>
          <w:w w:val="105"/>
          <w:sz w:val="28"/>
          <w:szCs w:val="28"/>
        </w:rPr>
        <w:t>y</w:t>
      </w:r>
      <w:r w:rsidR="006C0521" w:rsidRPr="006C0521">
        <w:rPr>
          <w:b/>
          <w:w w:val="105"/>
          <w:position w:val="11"/>
          <w:sz w:val="28"/>
          <w:szCs w:val="28"/>
        </w:rPr>
        <w:t xml:space="preserve">3 </w:t>
      </w:r>
      <w:r w:rsidR="006C0521" w:rsidRPr="006C0521">
        <w:rPr>
          <w:rFonts w:ascii="Symbol" w:hAnsi="Symbol"/>
          <w:b/>
          <w:w w:val="105"/>
          <w:sz w:val="28"/>
          <w:szCs w:val="28"/>
        </w:rPr>
        <w:t></w:t>
      </w:r>
      <w:r w:rsidR="006C0521" w:rsidRPr="006C0521">
        <w:rPr>
          <w:b/>
          <w:w w:val="105"/>
          <w:sz w:val="28"/>
          <w:szCs w:val="28"/>
        </w:rPr>
        <w:t xml:space="preserve"> </w:t>
      </w:r>
      <w:r w:rsidR="006C0521" w:rsidRPr="006C0521">
        <w:rPr>
          <w:b/>
          <w:i/>
          <w:w w:val="105"/>
          <w:sz w:val="28"/>
          <w:szCs w:val="28"/>
        </w:rPr>
        <w:t>x</w:t>
      </w:r>
      <w:r w:rsidR="006C0521" w:rsidRPr="006C0521">
        <w:rPr>
          <w:b/>
          <w:w w:val="105"/>
          <w:position w:val="11"/>
          <w:sz w:val="28"/>
          <w:szCs w:val="28"/>
        </w:rPr>
        <w:t xml:space="preserve">3 </w:t>
      </w:r>
      <w:r w:rsidR="006C0521" w:rsidRPr="006C0521">
        <w:rPr>
          <w:b/>
          <w:w w:val="105"/>
          <w:sz w:val="28"/>
          <w:szCs w:val="28"/>
        </w:rPr>
        <w:t xml:space="preserve">&gt; </w:t>
      </w:r>
      <w:r w:rsidR="006C0521" w:rsidRPr="006C0521">
        <w:rPr>
          <w:b/>
          <w:i/>
          <w:w w:val="105"/>
          <w:sz w:val="28"/>
          <w:szCs w:val="28"/>
        </w:rPr>
        <w:t xml:space="preserve">y </w:t>
      </w:r>
      <w:r w:rsidR="006C0521"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–</w:t>
      </w:r>
      <w:r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х</w:t>
      </w:r>
      <w:r w:rsidR="006C0521" w:rsidRPr="006C0521">
        <w:rPr>
          <w:rFonts w:ascii="Times New Roman" w:hAnsi="Times New Roman" w:cs="Times New Roman"/>
          <w:b/>
          <w:i/>
          <w:w w:val="105"/>
          <w:sz w:val="28"/>
          <w:szCs w:val="28"/>
        </w:rPr>
        <w:t>.</w:t>
      </w:r>
    </w:p>
    <w:p w:rsidR="00C66947" w:rsidRPr="00C66947" w:rsidRDefault="00C66947" w:rsidP="00C66947">
      <w:pPr>
        <w:widowControl w:val="0"/>
        <w:tabs>
          <w:tab w:val="left" w:pos="1566"/>
        </w:tabs>
        <w:autoSpaceDE w:val="0"/>
        <w:autoSpaceDN w:val="0"/>
        <w:spacing w:before="68" w:after="0" w:line="362" w:lineRule="auto"/>
        <w:ind w:right="129"/>
        <w:rPr>
          <w:rFonts w:ascii="Times New Roman" w:hAnsi="Times New Roman" w:cs="Times New Roman"/>
          <w:sz w:val="28"/>
          <w:szCs w:val="28"/>
        </w:rPr>
      </w:pPr>
      <w:r w:rsidRPr="00C66947">
        <w:rPr>
          <w:rFonts w:ascii="Times New Roman" w:hAnsi="Times New Roman" w:cs="Times New Roman"/>
          <w:i/>
          <w:w w:val="105"/>
          <w:sz w:val="28"/>
          <w:szCs w:val="28"/>
        </w:rPr>
        <w:t>4.</w:t>
      </w:r>
      <w:r w:rsidRPr="00C66947">
        <w:rPr>
          <w:rFonts w:ascii="Times New Roman" w:hAnsi="Times New Roman" w:cs="Times New Roman"/>
          <w:sz w:val="28"/>
          <w:szCs w:val="28"/>
        </w:rPr>
        <w:t xml:space="preserve"> В параллелепипеде отмечена одна вершина. Какое наибольшее количество остальных вершин может находиться на одном и том же расстоянии от</w:t>
      </w:r>
      <w:r w:rsidRPr="00C66947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proofErr w:type="gramStart"/>
      <w:r w:rsidRPr="00C66947">
        <w:rPr>
          <w:rFonts w:ascii="Times New Roman" w:hAnsi="Times New Roman" w:cs="Times New Roman"/>
          <w:sz w:val="28"/>
          <w:szCs w:val="28"/>
        </w:rPr>
        <w:t>отмеченной</w:t>
      </w:r>
      <w:proofErr w:type="gramEnd"/>
      <w:r w:rsidRPr="00C66947">
        <w:rPr>
          <w:rFonts w:ascii="Times New Roman" w:hAnsi="Times New Roman" w:cs="Times New Roman"/>
          <w:sz w:val="28"/>
          <w:szCs w:val="28"/>
        </w:rPr>
        <w:t>?</w:t>
      </w:r>
    </w:p>
    <w:p w:rsidR="00C66947" w:rsidRPr="00C66947" w:rsidRDefault="00C66947" w:rsidP="00C66947">
      <w:pPr>
        <w:pStyle w:val="a3"/>
        <w:spacing w:before="139" w:line="360" w:lineRule="auto"/>
        <w:ind w:left="0"/>
        <w:rPr>
          <w:sz w:val="28"/>
          <w:szCs w:val="28"/>
        </w:rPr>
      </w:pPr>
      <w:r w:rsidRPr="00C66947">
        <w:rPr>
          <w:sz w:val="28"/>
          <w:szCs w:val="28"/>
        </w:rPr>
        <w:t xml:space="preserve">5. Вася придумал новый корабль для морского боя – </w:t>
      </w:r>
      <w:r w:rsidRPr="00C66947">
        <w:rPr>
          <w:i/>
          <w:sz w:val="28"/>
          <w:szCs w:val="28"/>
        </w:rPr>
        <w:t>«боевой бублик»</w:t>
      </w:r>
      <w:r w:rsidRPr="00C66947">
        <w:rPr>
          <w:sz w:val="28"/>
          <w:szCs w:val="28"/>
        </w:rPr>
        <w:t>. Этот</w:t>
      </w:r>
      <w:r w:rsidRPr="00C66947">
        <w:rPr>
          <w:spacing w:val="1"/>
          <w:sz w:val="28"/>
          <w:szCs w:val="28"/>
        </w:rPr>
        <w:t xml:space="preserve"> </w:t>
      </w:r>
      <w:r w:rsidRPr="00C66947">
        <w:rPr>
          <w:sz w:val="28"/>
          <w:szCs w:val="28"/>
        </w:rPr>
        <w:t xml:space="preserve">корабль состоит из всех клеток квадрата </w:t>
      </w:r>
      <w:r w:rsidR="006C0521">
        <w:rPr>
          <w:b/>
          <w:sz w:val="28"/>
          <w:szCs w:val="28"/>
        </w:rPr>
        <w:t>3х</w:t>
      </w:r>
      <w:r w:rsidRPr="006C0521">
        <w:rPr>
          <w:b/>
          <w:sz w:val="28"/>
          <w:szCs w:val="28"/>
        </w:rPr>
        <w:t>3</w:t>
      </w:r>
      <w:r w:rsidRPr="00C66947">
        <w:rPr>
          <w:sz w:val="28"/>
          <w:szCs w:val="28"/>
        </w:rPr>
        <w:t xml:space="preserve">, кроме его центральной клетки. На поле </w:t>
      </w:r>
      <w:r w:rsidRPr="006C0521">
        <w:rPr>
          <w:b/>
          <w:sz w:val="28"/>
          <w:szCs w:val="28"/>
        </w:rPr>
        <w:t>8х8</w:t>
      </w:r>
      <w:r w:rsidRPr="00C66947">
        <w:rPr>
          <w:sz w:val="28"/>
          <w:szCs w:val="28"/>
        </w:rPr>
        <w:t xml:space="preserve"> разместили один боевой бублик. Какое минимальное число выстрелов нужно сделать, чтобы гарантированно его ранить?</w:t>
      </w:r>
    </w:p>
    <w:p w:rsidR="00C66947" w:rsidRPr="00C66947" w:rsidRDefault="00C66947" w:rsidP="00C66947">
      <w:pPr>
        <w:widowControl w:val="0"/>
        <w:tabs>
          <w:tab w:val="left" w:pos="1566"/>
        </w:tabs>
        <w:autoSpaceDE w:val="0"/>
        <w:autoSpaceDN w:val="0"/>
        <w:spacing w:before="68" w:after="0" w:line="362" w:lineRule="auto"/>
        <w:ind w:right="129"/>
        <w:rPr>
          <w:rFonts w:ascii="Times New Roman" w:hAnsi="Times New Roman" w:cs="Times New Roman"/>
          <w:sz w:val="28"/>
          <w:szCs w:val="28"/>
        </w:rPr>
      </w:pPr>
    </w:p>
    <w:p w:rsidR="00C66947" w:rsidRPr="00C66947" w:rsidRDefault="00C66947" w:rsidP="00C66947">
      <w:pPr>
        <w:widowControl w:val="0"/>
        <w:tabs>
          <w:tab w:val="left" w:pos="1550"/>
        </w:tabs>
        <w:autoSpaceDE w:val="0"/>
        <w:autoSpaceDN w:val="0"/>
        <w:spacing w:before="177" w:after="0" w:line="36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</w:p>
    <w:p w:rsidR="00C66947" w:rsidRPr="00C66947" w:rsidRDefault="00C66947" w:rsidP="00C66947">
      <w:pPr>
        <w:spacing w:line="259" w:lineRule="auto"/>
        <w:ind w:right="1480"/>
        <w:rPr>
          <w:rFonts w:ascii="Times New Roman" w:hAnsi="Times New Roman" w:cs="Times New Roman"/>
          <w:b/>
          <w:sz w:val="28"/>
          <w:szCs w:val="28"/>
        </w:rPr>
      </w:pPr>
    </w:p>
    <w:sectPr w:rsidR="00C66947" w:rsidRPr="00C66947" w:rsidSect="00CB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730D"/>
    <w:multiLevelType w:val="multilevel"/>
    <w:tmpl w:val="47CCC4BC"/>
    <w:lvl w:ilvl="0">
      <w:start w:val="10"/>
      <w:numFmt w:val="decimal"/>
      <w:lvlText w:val="%1"/>
      <w:lvlJc w:val="left"/>
      <w:pPr>
        <w:ind w:left="1518" w:hanging="576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588" w:hanging="57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656" w:hanging="57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725" w:hanging="57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793" w:hanging="57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861" w:hanging="57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930" w:hanging="57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998" w:hanging="576"/>
      </w:pPr>
      <w:rPr>
        <w:rFonts w:hint="default"/>
        <w:lang w:val="ru-RU" w:eastAsia="ru-RU" w:bidi="ru-RU"/>
      </w:rPr>
    </w:lvl>
  </w:abstractNum>
  <w:abstractNum w:abstractNumId="1">
    <w:nsid w:val="5C14420A"/>
    <w:multiLevelType w:val="hybridMultilevel"/>
    <w:tmpl w:val="4E76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060B3"/>
    <w:multiLevelType w:val="multilevel"/>
    <w:tmpl w:val="D45ECF44"/>
    <w:lvl w:ilvl="0">
      <w:start w:val="11"/>
      <w:numFmt w:val="decimal"/>
      <w:lvlText w:val="%1"/>
      <w:lvlJc w:val="left"/>
      <w:pPr>
        <w:ind w:left="222" w:hanging="57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571"/>
        <w:jc w:val="left"/>
      </w:pPr>
      <w:rPr>
        <w:rFonts w:ascii="Times New Roman" w:eastAsia="Times New Roman" w:hAnsi="Times New Roman" w:cs="Times New Roman" w:hint="default"/>
        <w:b/>
        <w:bCs/>
        <w:spacing w:val="-30"/>
        <w:w w:val="94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73" w:hanging="57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49" w:hanging="5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6" w:hanging="5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3" w:hanging="5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9" w:hanging="5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6" w:hanging="5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57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B5E"/>
    <w:rsid w:val="000C705E"/>
    <w:rsid w:val="001A2D8C"/>
    <w:rsid w:val="00597E53"/>
    <w:rsid w:val="005D69EB"/>
    <w:rsid w:val="006C0521"/>
    <w:rsid w:val="00B30B5E"/>
    <w:rsid w:val="00C66947"/>
    <w:rsid w:val="00CB0606"/>
    <w:rsid w:val="00E1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30B5E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B30B5E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B30B5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30B5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я</cp:lastModifiedBy>
  <cp:revision>6</cp:revision>
  <dcterms:created xsi:type="dcterms:W3CDTF">2018-11-06T07:27:00Z</dcterms:created>
  <dcterms:modified xsi:type="dcterms:W3CDTF">2018-11-07T06:25:00Z</dcterms:modified>
</cp:coreProperties>
</file>